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78" w:rsidRDefault="009B7978" w:rsidP="009B7978">
      <w:pPr>
        <w:pStyle w:val="Heading1"/>
        <w:rPr>
          <w:lang w:val="nl-NL"/>
        </w:rPr>
      </w:pPr>
      <w:r>
        <w:rPr>
          <w:lang w:val="nl-NL"/>
        </w:rPr>
        <w:t>ASCI Spring School</w:t>
      </w:r>
    </w:p>
    <w:p w:rsidR="009B7978" w:rsidRDefault="009B7978" w:rsidP="009B7978">
      <w:pPr>
        <w:rPr>
          <w:lang w:val="nl-NL"/>
        </w:rPr>
      </w:pPr>
    </w:p>
    <w:p w:rsidR="009B7978" w:rsidRPr="009B7978" w:rsidRDefault="009B7978" w:rsidP="009B7978">
      <w:pPr>
        <w:rPr>
          <w:lang w:val="nl-NL"/>
        </w:rPr>
      </w:pPr>
      <w:r w:rsidRPr="009B7978">
        <w:rPr>
          <w:lang w:val="nl-NL"/>
        </w:rPr>
        <w:t>Where: Noordwijk aan Zee; 31mrt - 4 apr</w:t>
      </w:r>
    </w:p>
    <w:p w:rsidR="009B7978" w:rsidRDefault="009B7978" w:rsidP="009B7978">
      <w:r>
        <w:t>Topic: Wireless Sensor Networks</w:t>
      </w:r>
    </w:p>
    <w:p w:rsidR="009B7978" w:rsidRDefault="009B7978" w:rsidP="009B7978">
      <w:r>
        <w:t>http://www.asci.tudelft.nl/Past_events/SpringschoolenGNARP2008/index.htm</w:t>
      </w:r>
    </w:p>
    <w:p w:rsidR="009B7978" w:rsidRDefault="009B7978" w:rsidP="009B7978"/>
    <w:p w:rsidR="009B7978" w:rsidRPr="009B7978" w:rsidRDefault="009B7978" w:rsidP="009B7978">
      <w:pPr>
        <w:rPr>
          <w:b/>
        </w:rPr>
      </w:pPr>
      <w:r w:rsidRPr="009B7978">
        <w:rPr>
          <w:b/>
        </w:rPr>
        <w:t xml:space="preserve">Talk </w:t>
      </w:r>
      <w:r w:rsidRPr="009B7978">
        <w:rPr>
          <w:b/>
        </w:rPr>
        <w:tab/>
        <w:t xml:space="preserve">Lecturer </w:t>
      </w:r>
      <w:r w:rsidRPr="009B7978">
        <w:rPr>
          <w:b/>
        </w:rPr>
        <w:tab/>
      </w:r>
      <w:r>
        <w:rPr>
          <w:b/>
        </w:rPr>
        <w:tab/>
      </w:r>
      <w:r w:rsidRPr="009B7978">
        <w:rPr>
          <w:b/>
        </w:rPr>
        <w:t>Title</w:t>
      </w:r>
    </w:p>
    <w:p w:rsidR="009B7978" w:rsidRDefault="009B7978" w:rsidP="009B7978">
      <w:r>
        <w:t xml:space="preserve">1 </w:t>
      </w:r>
      <w:r>
        <w:tab/>
        <w:t xml:space="preserve">Paul </w:t>
      </w:r>
      <w:proofErr w:type="spellStart"/>
      <w:r>
        <w:t>Havinga</w:t>
      </w:r>
      <w:proofErr w:type="spellEnd"/>
      <w:r>
        <w:t xml:space="preserve"> </w:t>
      </w:r>
      <w:r>
        <w:tab/>
      </w:r>
      <w:r>
        <w:tab/>
        <w:t xml:space="preserve">Introduction to </w:t>
      </w:r>
      <w:proofErr w:type="spellStart"/>
      <w:r>
        <w:t>WSN</w:t>
      </w:r>
      <w:proofErr w:type="spellEnd"/>
    </w:p>
    <w:p w:rsidR="009B7978" w:rsidRDefault="009B7978" w:rsidP="009B7978">
      <w:pPr>
        <w:ind w:left="720" w:hanging="720"/>
      </w:pPr>
      <w:r>
        <w:t xml:space="preserve">2 </w:t>
      </w:r>
      <w:r>
        <w:tab/>
      </w:r>
      <w:proofErr w:type="spellStart"/>
      <w:r>
        <w:t>Ruud</w:t>
      </w:r>
      <w:proofErr w:type="spellEnd"/>
      <w:r>
        <w:t xml:space="preserve"> </w:t>
      </w:r>
      <w:proofErr w:type="spellStart"/>
      <w:r>
        <w:t>Vullers</w:t>
      </w:r>
      <w:proofErr w:type="spellEnd"/>
      <w:r>
        <w:t xml:space="preserve"> </w:t>
      </w:r>
      <w:r>
        <w:tab/>
      </w:r>
      <w:r>
        <w:tab/>
        <w:t xml:space="preserve">Energy Harvesting or </w:t>
      </w:r>
      <w:proofErr w:type="spellStart"/>
      <w:r>
        <w:t>Micropower</w:t>
      </w:r>
      <w:proofErr w:type="spellEnd"/>
      <w:r>
        <w:t xml:space="preserve"> Generation for Wireless </w:t>
      </w:r>
      <w:r>
        <w:br/>
        <w:t xml:space="preserve">                                    Autonomous Sensors</w:t>
      </w:r>
    </w:p>
    <w:p w:rsidR="009B7978" w:rsidRDefault="009B7978" w:rsidP="009B7978">
      <w:r>
        <w:t xml:space="preserve">3 </w:t>
      </w:r>
      <w:r>
        <w:tab/>
        <w:t xml:space="preserve">Stefan </w:t>
      </w:r>
      <w:proofErr w:type="spellStart"/>
      <w:r>
        <w:t>Dulman</w:t>
      </w:r>
      <w:proofErr w:type="spellEnd"/>
      <w:r>
        <w:t xml:space="preserve"> </w:t>
      </w:r>
      <w:r>
        <w:tab/>
      </w:r>
      <w:proofErr w:type="spellStart"/>
      <w:r>
        <w:t>WSNs</w:t>
      </w:r>
      <w:proofErr w:type="spellEnd"/>
      <w:r>
        <w:t xml:space="preserve"> as a solution to the indoor localization problem</w:t>
      </w:r>
    </w:p>
    <w:p w:rsidR="009B7978" w:rsidRDefault="009B7978" w:rsidP="009B7978">
      <w:r>
        <w:t xml:space="preserve">4 </w:t>
      </w:r>
      <w:r>
        <w:tab/>
        <w:t xml:space="preserve">Tim </w:t>
      </w:r>
      <w:proofErr w:type="spellStart"/>
      <w:r>
        <w:t>Nieberg</w:t>
      </w:r>
      <w:proofErr w:type="spellEnd"/>
      <w:r>
        <w:t xml:space="preserve"> </w:t>
      </w:r>
      <w:r>
        <w:tab/>
      </w:r>
      <w:r>
        <w:tab/>
        <w:t>Wireless Sensor networks: Graph Topologies and Local Clustering</w:t>
      </w:r>
    </w:p>
    <w:p w:rsidR="009B7978" w:rsidRDefault="009B7978" w:rsidP="009B7978">
      <w:r>
        <w:t xml:space="preserve">5 </w:t>
      </w:r>
      <w:r>
        <w:tab/>
        <w:t xml:space="preserve">Yee Wei Law </w:t>
      </w:r>
      <w:r>
        <w:tab/>
      </w:r>
      <w:r>
        <w:tab/>
        <w:t>Wireless sensor network security</w:t>
      </w:r>
    </w:p>
    <w:p w:rsidR="009B7978" w:rsidRPr="009B7978" w:rsidRDefault="009B7978" w:rsidP="009B7978">
      <w:pPr>
        <w:rPr>
          <w:lang w:val="nl-NL"/>
        </w:rPr>
      </w:pPr>
      <w:r w:rsidRPr="009B7978">
        <w:rPr>
          <w:lang w:val="nl-NL"/>
        </w:rPr>
        <w:t xml:space="preserve">6 </w:t>
      </w:r>
      <w:r w:rsidRPr="009B7978">
        <w:rPr>
          <w:lang w:val="nl-NL"/>
        </w:rPr>
        <w:tab/>
        <w:t xml:space="preserve">Koen Langendoen </w:t>
      </w:r>
      <w:r w:rsidRPr="009B7978">
        <w:rPr>
          <w:lang w:val="nl-NL"/>
        </w:rPr>
        <w:tab/>
        <w:t>Energy-Efficient MAC Protocols</w:t>
      </w:r>
    </w:p>
    <w:p w:rsidR="009B7978" w:rsidRDefault="009B7978" w:rsidP="009B7978">
      <w:r>
        <w:t xml:space="preserve">7 </w:t>
      </w:r>
      <w:r>
        <w:tab/>
        <w:t xml:space="preserve">Jan </w:t>
      </w:r>
      <w:proofErr w:type="spellStart"/>
      <w:r>
        <w:t>Beutel</w:t>
      </w:r>
      <w:proofErr w:type="spellEnd"/>
      <w:r>
        <w:t xml:space="preserve"> </w:t>
      </w:r>
      <w:r>
        <w:tab/>
      </w:r>
      <w:r>
        <w:tab/>
        <w:t>Hands-on tutorial: Fast-Prototyping of Wireless Sensor-Networks</w:t>
      </w:r>
    </w:p>
    <w:p w:rsidR="009B7978" w:rsidRDefault="009B7978" w:rsidP="009B7978">
      <w:r>
        <w:t xml:space="preserve">8 </w:t>
      </w:r>
      <w:r>
        <w:tab/>
      </w:r>
      <w:proofErr w:type="spellStart"/>
      <w:r>
        <w:t>Boudewijn</w:t>
      </w:r>
      <w:proofErr w:type="spellEnd"/>
      <w:r>
        <w:t xml:space="preserve"> </w:t>
      </w:r>
      <w:proofErr w:type="spellStart"/>
      <w:r>
        <w:t>Haverkort</w:t>
      </w:r>
      <w:proofErr w:type="spellEnd"/>
      <w:r>
        <w:t xml:space="preserve"> </w:t>
      </w:r>
      <w:r>
        <w:tab/>
        <w:t>Batteries Are Not Forever!</w:t>
      </w:r>
    </w:p>
    <w:p w:rsidR="009B7978" w:rsidRDefault="009B7978" w:rsidP="009B7978">
      <w:proofErr w:type="gramStart"/>
      <w:r>
        <w:t xml:space="preserve">9 </w:t>
      </w:r>
      <w:r>
        <w:tab/>
        <w:t xml:space="preserve">Kay Roemer </w:t>
      </w:r>
      <w:r>
        <w:tab/>
      </w:r>
      <w:r>
        <w:tab/>
        <w:t>Time Synchronization for Sensor Networks</w:t>
      </w:r>
      <w:proofErr w:type="gramEnd"/>
    </w:p>
    <w:p w:rsidR="009B7978" w:rsidRDefault="009B7978" w:rsidP="009B7978">
      <w:r>
        <w:t xml:space="preserve">10 </w:t>
      </w:r>
      <w:r>
        <w:tab/>
        <w:t xml:space="preserve">Kofi </w:t>
      </w:r>
      <w:proofErr w:type="spellStart"/>
      <w:r>
        <w:t>Makinwa</w:t>
      </w:r>
      <w:proofErr w:type="spellEnd"/>
      <w:r>
        <w:t xml:space="preserve"> </w:t>
      </w:r>
      <w:r>
        <w:tab/>
        <w:t>Sensors for Sensor Networks</w:t>
      </w:r>
    </w:p>
    <w:p w:rsidR="00F259EF" w:rsidRDefault="009B7978" w:rsidP="009B7978">
      <w:r>
        <w:t xml:space="preserve">11 </w:t>
      </w:r>
      <w:r>
        <w:tab/>
        <w:t xml:space="preserve">Hans </w:t>
      </w:r>
      <w:proofErr w:type="spellStart"/>
      <w:r>
        <w:t>Mulder</w:t>
      </w:r>
      <w:proofErr w:type="spellEnd"/>
      <w:r>
        <w:t xml:space="preserve"> </w:t>
      </w:r>
      <w:r>
        <w:tab/>
      </w:r>
      <w:r>
        <w:tab/>
        <w:t>Wireless sensor networks business opportunities</w:t>
      </w:r>
    </w:p>
    <w:sectPr w:rsidR="00F259EF" w:rsidSect="00F259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B7978"/>
    <w:rsid w:val="00175AF8"/>
    <w:rsid w:val="00420EC3"/>
    <w:rsid w:val="00493976"/>
    <w:rsid w:val="009B7978"/>
    <w:rsid w:val="00A16732"/>
    <w:rsid w:val="00F25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73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67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73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73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7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7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7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7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7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73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7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73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73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1673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73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73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7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7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73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1673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1673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73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1673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16732"/>
    <w:rPr>
      <w:b/>
      <w:bCs/>
    </w:rPr>
  </w:style>
  <w:style w:type="character" w:styleId="Emphasis">
    <w:name w:val="Emphasis"/>
    <w:basedOn w:val="DefaultParagraphFont"/>
    <w:uiPriority w:val="20"/>
    <w:qFormat/>
    <w:rsid w:val="00A1673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16732"/>
    <w:rPr>
      <w:szCs w:val="32"/>
    </w:rPr>
  </w:style>
  <w:style w:type="paragraph" w:styleId="ListParagraph">
    <w:name w:val="List Paragraph"/>
    <w:basedOn w:val="Normal"/>
    <w:uiPriority w:val="34"/>
    <w:qFormat/>
    <w:rsid w:val="00A167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1673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1673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73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732"/>
    <w:rPr>
      <w:b/>
      <w:i/>
      <w:sz w:val="24"/>
    </w:rPr>
  </w:style>
  <w:style w:type="character" w:styleId="SubtleEmphasis">
    <w:name w:val="Subtle Emphasis"/>
    <w:uiPriority w:val="19"/>
    <w:qFormat/>
    <w:rsid w:val="00A1673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1673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1673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1673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1673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6732"/>
    <w:pPr>
      <w:outlineLvl w:val="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Corporaal</dc:creator>
  <cp:keywords/>
  <dc:description/>
  <cp:lastModifiedBy>Henk Corporaal</cp:lastModifiedBy>
  <cp:revision>2</cp:revision>
  <dcterms:created xsi:type="dcterms:W3CDTF">2014-11-04T16:18:00Z</dcterms:created>
  <dcterms:modified xsi:type="dcterms:W3CDTF">2014-11-04T16:19:00Z</dcterms:modified>
</cp:coreProperties>
</file>